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ADD" w:rsidRPr="006D5ED3" w:rsidRDefault="00A14ADD" w:rsidP="00A14ADD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D5ED3">
        <w:rPr>
          <w:rFonts w:ascii="宋体" w:eastAsia="宋体" w:hAnsi="宋体" w:cs="宋体"/>
          <w:color w:val="000000"/>
          <w:kern w:val="0"/>
          <w:sz w:val="28"/>
          <w:szCs w:val="28"/>
        </w:rPr>
        <w:t>附件 2：</w:t>
      </w:r>
    </w:p>
    <w:p w:rsidR="00A14ADD" w:rsidRPr="002B3B1C" w:rsidRDefault="00A14ADD" w:rsidP="00A14ADD">
      <w:pPr>
        <w:widowControl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2B3B1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支撑</w:t>
      </w:r>
      <w:r w:rsidRPr="002B3B1C">
        <w:rPr>
          <w:rFonts w:ascii="黑体" w:eastAsia="黑体" w:hAnsi="黑体" w:cs="宋体"/>
          <w:color w:val="000000"/>
          <w:kern w:val="0"/>
          <w:sz w:val="28"/>
          <w:szCs w:val="28"/>
        </w:rPr>
        <w:t>材料清单</w:t>
      </w:r>
    </w:p>
    <w:p w:rsidR="00A14ADD" w:rsidRDefault="00A14ADD" w:rsidP="00A14ADD">
      <w:pPr>
        <w:widowControl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D5ED3">
        <w:rPr>
          <w:rFonts w:ascii="宋体" w:eastAsia="宋体" w:hAnsi="宋体" w:cs="Calibri"/>
          <w:color w:val="000000"/>
          <w:kern w:val="0"/>
          <w:sz w:val="28"/>
          <w:szCs w:val="28"/>
        </w:rPr>
        <w:t xml:space="preserve">1.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邀请函或正式书面通知等</w:t>
      </w:r>
      <w:r w:rsidRPr="006D5ED3">
        <w:rPr>
          <w:rFonts w:ascii="宋体" w:eastAsia="宋体" w:hAnsi="宋体" w:cs="宋体"/>
          <w:color w:val="000000"/>
          <w:kern w:val="0"/>
          <w:sz w:val="28"/>
          <w:szCs w:val="28"/>
        </w:rPr>
        <w:t>复印件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，内容应</w:t>
      </w:r>
      <w:r w:rsidRPr="006D5ED3">
        <w:rPr>
          <w:rFonts w:ascii="宋体" w:eastAsia="宋体" w:hAnsi="宋体" w:cs="宋体"/>
          <w:color w:val="000000"/>
          <w:kern w:val="0"/>
          <w:sz w:val="28"/>
          <w:szCs w:val="28"/>
        </w:rPr>
        <w:t>包括：会议时间、会议地点、参会形式等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信息</w:t>
      </w:r>
      <w:r w:rsidRPr="006D5ED3">
        <w:rPr>
          <w:rFonts w:ascii="宋体" w:eastAsia="宋体" w:hAnsi="宋体" w:cs="宋体"/>
          <w:color w:val="000000"/>
          <w:kern w:val="0"/>
          <w:sz w:val="28"/>
          <w:szCs w:val="28"/>
        </w:rPr>
        <w:t>。</w:t>
      </w:r>
    </w:p>
    <w:p w:rsidR="00A14ADD" w:rsidRDefault="00A14ADD" w:rsidP="00A14ADD">
      <w:pPr>
        <w:widowControl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D5ED3">
        <w:rPr>
          <w:rFonts w:ascii="宋体" w:eastAsia="宋体" w:hAnsi="宋体" w:cs="Calibri"/>
          <w:color w:val="000000"/>
          <w:kern w:val="0"/>
          <w:sz w:val="28"/>
          <w:szCs w:val="28"/>
        </w:rPr>
        <w:t xml:space="preserve">2. </w:t>
      </w:r>
      <w:r w:rsidRPr="006D5ED3">
        <w:rPr>
          <w:rFonts w:ascii="宋体" w:eastAsia="宋体" w:hAnsi="宋体" w:cs="宋体"/>
          <w:color w:val="000000"/>
          <w:kern w:val="0"/>
          <w:sz w:val="28"/>
          <w:szCs w:val="28"/>
        </w:rPr>
        <w:t>经费预算和预算依据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A14ADD" w:rsidRPr="006D5ED3" w:rsidRDefault="00A14ADD" w:rsidP="00A14ADD">
      <w:pPr>
        <w:ind w:firstLine="24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6B52E9" w:rsidRDefault="006B52E9">
      <w:bookmarkStart w:id="0" w:name="_GoBack"/>
      <w:bookmarkEnd w:id="0"/>
    </w:p>
    <w:sectPr w:rsidR="006B5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DD"/>
    <w:rsid w:val="006B52E9"/>
    <w:rsid w:val="00A1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6DC87-16C0-4192-8EE0-D0F6EC38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4A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lijun</dc:creator>
  <cp:keywords/>
  <dc:description/>
  <cp:lastModifiedBy>lijun</cp:lastModifiedBy>
  <cp:revision>1</cp:revision>
  <dcterms:created xsi:type="dcterms:W3CDTF">2024-07-04T06:07:00Z</dcterms:created>
  <dcterms:modified xsi:type="dcterms:W3CDTF">2024-07-04T06:07:00Z</dcterms:modified>
</cp:coreProperties>
</file>